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C62" w:rsidRPr="00950C62" w:rsidRDefault="00950C62" w:rsidP="00950C62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50C62">
        <w:rPr>
          <w:rFonts w:ascii="Times New Roman" w:hAnsi="Times New Roman" w:cs="Times New Roman"/>
          <w:sz w:val="24"/>
          <w:szCs w:val="24"/>
          <w:lang w:eastAsia="ru-RU"/>
        </w:rPr>
        <w:t>Открытый урок по обществознанию</w:t>
      </w:r>
    </w:p>
    <w:p w:rsidR="00950C62" w:rsidRPr="00950C62" w:rsidRDefault="00950C62" w:rsidP="00950C62">
      <w:pPr>
        <w:pStyle w:val="a4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50C62">
        <w:rPr>
          <w:rFonts w:ascii="Times New Roman" w:hAnsi="Times New Roman" w:cs="Times New Roman"/>
          <w:sz w:val="24"/>
          <w:szCs w:val="24"/>
          <w:lang w:eastAsia="ru-RU"/>
        </w:rPr>
        <w:t>"Истоки доброты" – 6 класс.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 занятия: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 подростков навыков адекватного общения со сверстниками и взрослыми, развитие психологической наблюдательности и умении видеть в другом человеке хорошее; установление атмосферы теплоты и дружелюбия в классе.</w:t>
      </w:r>
    </w:p>
    <w:p w:rsidR="00950C62" w:rsidRPr="00950C62" w:rsidRDefault="00950C62" w:rsidP="00950C6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50C62">
        <w:rPr>
          <w:rFonts w:ascii="Times New Roman" w:hAnsi="Times New Roman" w:cs="Times New Roman"/>
          <w:b/>
          <w:bCs/>
          <w:sz w:val="24"/>
          <w:szCs w:val="24"/>
        </w:rPr>
        <w:t>Задачи:</w:t>
      </w:r>
    </w:p>
    <w:p w:rsidR="00950C62" w:rsidRPr="00950C62" w:rsidRDefault="00950C62" w:rsidP="00950C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C62">
        <w:rPr>
          <w:rFonts w:ascii="Times New Roman" w:hAnsi="Times New Roman" w:cs="Times New Roman"/>
          <w:b/>
        </w:rPr>
        <w:t>Образовательная:</w:t>
      </w:r>
      <w:r w:rsidRPr="00950C62">
        <w:rPr>
          <w:rFonts w:ascii="Times New Roman" w:hAnsi="Times New Roman" w:cs="Times New Roman"/>
          <w:sz w:val="24"/>
          <w:szCs w:val="24"/>
        </w:rPr>
        <w:t xml:space="preserve"> о</w:t>
      </w:r>
      <w:r w:rsidRPr="00950C62">
        <w:rPr>
          <w:rFonts w:ascii="Times New Roman" w:hAnsi="Times New Roman" w:cs="Times New Roman"/>
          <w:bCs/>
          <w:sz w:val="24"/>
          <w:szCs w:val="24"/>
        </w:rPr>
        <w:t>бсудить с учащимися понятия «добро» и «зло»; Показать учащимся необходимость целенаправленного воспитания в себе доброты, побудить их к этому.</w:t>
      </w:r>
    </w:p>
    <w:p w:rsidR="00950C62" w:rsidRPr="00950C62" w:rsidRDefault="00950C62" w:rsidP="00950C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C62">
        <w:rPr>
          <w:rFonts w:ascii="Times New Roman" w:hAnsi="Times New Roman" w:cs="Times New Roman"/>
          <w:sz w:val="24"/>
          <w:szCs w:val="24"/>
        </w:rPr>
        <w:t xml:space="preserve">Развивающая: развитие у детей стремления быть лучше, творческую активность, умения говорить, рассуждать, отстаивать свою жизненную позицию. </w:t>
      </w:r>
    </w:p>
    <w:p w:rsidR="00950C62" w:rsidRPr="00950C62" w:rsidRDefault="00950C62" w:rsidP="00950C6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C62">
        <w:rPr>
          <w:rFonts w:ascii="Times New Roman" w:hAnsi="Times New Roman" w:cs="Times New Roman"/>
          <w:sz w:val="24"/>
          <w:szCs w:val="24"/>
        </w:rPr>
        <w:t xml:space="preserve">Воспитательная: </w:t>
      </w:r>
      <w:r w:rsidRPr="00950C62">
        <w:rPr>
          <w:rFonts w:ascii="Times New Roman" w:hAnsi="Times New Roman" w:cs="Times New Roman"/>
          <w:bCs/>
          <w:sz w:val="24"/>
          <w:szCs w:val="24"/>
        </w:rPr>
        <w:t>познакомить с закономерностями проявления их в личности человека и в окружающей жизни</w:t>
      </w:r>
      <w:r w:rsidRPr="00950C62">
        <w:rPr>
          <w:rFonts w:ascii="Times New Roman" w:hAnsi="Times New Roman" w:cs="Times New Roman"/>
          <w:sz w:val="24"/>
          <w:szCs w:val="24"/>
        </w:rPr>
        <w:t xml:space="preserve"> воспитание в детях уважение к себе и другим, ребенка как члена общества; воспитание в нем умения жить в коллективе, считаться с мнением коллектива; Способствовать формированию позитивной позиции по отношению к окружающему миру, людям, себе. </w:t>
      </w: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Ход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урока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C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B204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Надо иметь больш</w:t>
      </w:r>
      <w:r w:rsidR="00344A7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ую силу духа, чтобы «жить сердцем», </w:t>
      </w:r>
      <w:r w:rsidRPr="00B204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желать добра другим.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B204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(В.А. Сухомлинский)</w:t>
      </w:r>
    </w:p>
    <w:p w:rsidR="00950C62" w:rsidRPr="00E058AA" w:rsidRDefault="00344A71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Против всего можно устоять, </w:t>
      </w:r>
      <w:r w:rsidR="00950C62" w:rsidRPr="00B204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но не против доброты.</w:t>
      </w:r>
      <w:r w:rsidR="00950C62"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950C62" w:rsidRPr="00B204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(Ж.Ж.Руссо)</w:t>
      </w:r>
    </w:p>
    <w:p w:rsidR="00950C62" w:rsidRPr="00E058AA" w:rsidRDefault="00950C62" w:rsidP="00950C62">
      <w:pPr>
        <w:pStyle w:val="a4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>« Добро и зло — извечный выбор, важнейший выбор человека,</w:t>
      </w:r>
    </w:p>
    <w:p w:rsidR="00950C62" w:rsidRPr="00E058AA" w:rsidRDefault="00950C62" w:rsidP="00950C62">
      <w:pPr>
        <w:pStyle w:val="a4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>Судьбы его первопричина и смысл его земного века». (Ю. Новиков)</w:t>
      </w:r>
    </w:p>
    <w:p w:rsidR="00660189" w:rsidRDefault="00950C62" w:rsidP="00344A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Нашу встречу сегодня я хочу начать строками из стихотворения </w:t>
      </w:r>
      <w:r w:rsidR="00344A71"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>А. Чепурова</w:t>
      </w:r>
      <w:r w:rsidR="00344A7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60189" w:rsidRDefault="00660189" w:rsidP="006601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поклоняться доброте!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Давайте с думой жить о доброте: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Вся в голубой и звездной красоте,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Земля добра. Она дарит нас хлебом,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Живой водой и деревом в цвету.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 этим вечно неспокойным небом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Давайте воевать за доброту!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C62" w:rsidRPr="00E058AA" w:rsidRDefault="00950C62" w:rsidP="00950C62">
      <w:pPr>
        <w:pStyle w:val="a4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E058AA">
        <w:rPr>
          <w:rFonts w:ascii="Times New Roman" w:hAnsi="Times New Roman" w:cs="Times New Roman"/>
          <w:sz w:val="24"/>
          <w:szCs w:val="24"/>
          <w:lang w:eastAsia="ru-RU"/>
        </w:rPr>
        <w:t xml:space="preserve">Что же такое доброта, добросердечность?  </w:t>
      </w:r>
      <w:r w:rsidRPr="00E058AA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Звучит припев из песни «Твори добро» </w:t>
      </w:r>
    </w:p>
    <w:p w:rsidR="00950C62" w:rsidRDefault="00950C62" w:rsidP="00660189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«Твори добро на всей земле, твори добро другим во благо…» Слова этой песни были услышаны многими. Человек должен жить в сфере добра. Эта сфера добра в значительной степени создается им самим. Она создается из его добрых дел, добрых чувств, воздействий на окружающую среду, памяти на добро. Добро – все положительное, хорошее, полезное. Сегодня мы еще раз поговорим о таком человеческом качестве как доброта. Ведь они не разделимы.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Ребята, как вы думаете, что такое доброта? (дети говорят то, что они думают о доброте)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Да! Многие из вас, верно, понимают и чувствуют, что такое доброта. А более точно посмотрим в «Словаре русского языка»  «Доброта – отзывчивость, сочувствие, дружеское расположение к людям»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 Верите ли вы в добро?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Почему? (ответы учащихся)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  <w:t xml:space="preserve">- Как и у большой реки, у доброты есть свои истоки. Когда закладывается в человеке этот исток доброты? – Конечно, с детства. В родительском доме. Отчий дом – это начало больших добрых дел. Значит, здесь большое значение имеет воспитание, которое вы получаете в семье, школе, в среде окружающих. И очень важное значение имеет, что вы сами хотите в себе воспитать, во что вы верите, за какие истины стоите.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А что значит, по-вашему, добрый человек? (ответы учащихся)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«Добрый – относящийся к людям с расположением, проникнутый сочувствием к ним, готовый помочь, отзывчивый».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Помните, что доброта, милосердие вырабатывались человечеством в течение столетий для того, чтобы всем было легче жить, общаться друг с другом, чтобы это общение приносило радость. Надо так жить каждому из нас.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Вспомните словосочетания, в которых есть слово “добро”. </w:t>
      </w:r>
    </w:p>
    <w:p w:rsidR="00950C62" w:rsidRPr="00E058AA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Учащиеся: Делать добро, желать добра, помнить добром, поминать добром. </w:t>
      </w:r>
    </w:p>
    <w:p w:rsidR="00950C62" w:rsidRDefault="00950C62" w:rsidP="00950C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Каким русским словам дает начало слово “добро”? Изобилие удивительное, ни в одном другом языке нет ничего подобного. Давайте вспомин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ать.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50C62" w:rsidRPr="00E058AA" w:rsidRDefault="00950C62" w:rsidP="00950C6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r w:rsidRPr="00950C6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желательность, человеколюбие, сердечность, порядочность, соседство, 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совестность </w:t>
      </w:r>
    </w:p>
    <w:p w:rsidR="00950C62" w:rsidRDefault="00950C62" w:rsidP="00950C62">
      <w:pPr>
        <w:pStyle w:val="a4"/>
      </w:pPr>
    </w:p>
    <w:p w:rsidR="00950C62" w:rsidRPr="00E058AA" w:rsidRDefault="00950C62" w:rsidP="00950C62">
      <w:pPr>
        <w:jc w:val="both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E058AA">
        <w:rPr>
          <w:rFonts w:ascii="Times New Roman" w:hAnsi="Times New Roman" w:cs="Times New Roman"/>
          <w:sz w:val="24"/>
          <w:szCs w:val="24"/>
        </w:rPr>
        <w:t>Проблема выбора между добром и злом стара, как мир. Без осознания сути добра и зла невозможно понять ни сущности нашего мира, ни роли каждого из нас в этом мире. Без  этого теряют всякий смысл такие понятия, как совесть, честь, мораль, нравственность, духовность, истина, свобода, греховность, праведность, порядочность, святость...</w:t>
      </w:r>
    </w:p>
    <w:p w:rsidR="00950C62" w:rsidRPr="00E058AA" w:rsidRDefault="00950C62" w:rsidP="00950C6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8AA">
        <w:rPr>
          <w:rFonts w:ascii="Times New Roman" w:eastAsia="Calibri" w:hAnsi="Times New Roman" w:cs="Times New Roman"/>
          <w:sz w:val="24"/>
          <w:szCs w:val="24"/>
        </w:rPr>
        <w:t xml:space="preserve">     В последние годы добро, доброта постепенно исчезают из повседневной жизни, превращаясь в категорию философскую. Жестокие реалии сегодняшнего дня заставляют людей хмуриться, меньше улыбаться. Люди не задумываются над тем, что они становятся душевно черствыми, скупыми на добрые эмоции, дела. У родных, близких людей катастрофически не хватает времени обнять, приласкать, послушать друг друга. И в этой атмосфере душевной черствости растут наши дети. Настоятельная необходимость борьбы за детские души сегодня ясна всем. Наша жизнь – сложная цепь поступков собственных, восприятия и реакции на поступки других. И эту цепь плетем мы сами, но не всегда осознаем это. А ведь это наш след в жизни. У Расула Гамзатова есть такие слова: «Мы родились, чтобы оставить след. Дом или тропинку, дерево или слово». Сегодня, наверное, пришло время задуматься над этим.</w:t>
      </w:r>
    </w:p>
    <w:p w:rsidR="00950C62" w:rsidRPr="00E058AA" w:rsidRDefault="00950C62" w:rsidP="00950C62">
      <w:pPr>
        <w:overflowPunct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8A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Ученица: </w:t>
      </w:r>
      <w:r w:rsidRPr="00E058AA">
        <w:rPr>
          <w:rFonts w:ascii="Times New Roman" w:eastAsia="Calibri" w:hAnsi="Times New Roman" w:cs="Times New Roman"/>
          <w:sz w:val="24"/>
          <w:szCs w:val="24"/>
        </w:rPr>
        <w:t xml:space="preserve"> Добро — извечный выбор, важнейший выбор человека,</w:t>
      </w:r>
    </w:p>
    <w:p w:rsidR="00950C62" w:rsidRPr="00E058AA" w:rsidRDefault="00950C62" w:rsidP="00950C62">
      <w:pPr>
        <w:overflowPunct w:val="0"/>
        <w:autoSpaceDE w:val="0"/>
        <w:autoSpaceDN w:val="0"/>
        <w:adjustRightInd w:val="0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058AA">
        <w:rPr>
          <w:rFonts w:ascii="Times New Roman" w:eastAsia="Calibri" w:hAnsi="Times New Roman" w:cs="Times New Roman"/>
          <w:sz w:val="24"/>
          <w:szCs w:val="24"/>
        </w:rPr>
        <w:t>Судьба его первопричина и смысл его земного века.</w:t>
      </w:r>
    </w:p>
    <w:p w:rsidR="00950C62" w:rsidRPr="00E058AA" w:rsidRDefault="00950C62" w:rsidP="00950C62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8AA">
        <w:rPr>
          <w:rFonts w:ascii="Times New Roman" w:eastAsia="Calibri" w:hAnsi="Times New Roman" w:cs="Times New Roman"/>
          <w:color w:val="000000"/>
          <w:sz w:val="24"/>
          <w:szCs w:val="24"/>
        </w:rPr>
        <w:t>Добро относится к наиболее общим понятиям морального сознания, разграничивающим нравственное и безнравственное.</w:t>
      </w:r>
    </w:p>
    <w:p w:rsidR="00950C62" w:rsidRPr="00E058AA" w:rsidRDefault="00950C62" w:rsidP="00950C62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Добро связывают с понятием блага, к которому относят то, что полезно людям. Из этого следует суждение о том, что не является благом  бесполезное, никому не нужное или вредное. Однако, необходимо уточнить, что благо есть не сама польза, а лишь то, приносит пользу. Благо может существовать в виде самых различных вещей и состояний: это может быть книга, пища, отношение к человеку, технический прогресс и справедливость. У всех вышеозначенных понятий есть один объединяющий их признак: </w:t>
      </w:r>
      <w:r w:rsidRPr="00E058AA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они имеют положительное значение в жизни человека, они полезны для удовлетворения его потребностей – бытовых, социальных, духовных.</w:t>
      </w:r>
    </w:p>
    <w:p w:rsidR="00950C62" w:rsidRPr="00E058AA" w:rsidRDefault="00950C62" w:rsidP="00950C62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8AA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Ученик:</w:t>
      </w:r>
      <w:r w:rsidRPr="00E058A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Добро является этической характеристикой человеческой деятельности, поведения людей, их отношений. Поэтому все, что направлено на созидание, сохранение и укрепление блага, есть добро. </w:t>
      </w:r>
    </w:p>
    <w:p w:rsidR="00950C62" w:rsidRPr="00E058AA" w:rsidRDefault="00950C62" w:rsidP="00950C62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8AA">
        <w:rPr>
          <w:rFonts w:ascii="Times New Roman" w:eastAsia="Calibri" w:hAnsi="Times New Roman" w:cs="Times New Roman"/>
          <w:color w:val="000000"/>
          <w:sz w:val="24"/>
          <w:szCs w:val="24"/>
        </w:rPr>
        <w:t>Добро – это все, что связано с гуманизацией человеческих отношений: это мир, любовь, уважение и внимание человека к человеку; это научно-технический, социальный, культурный прогресс – не только в тех их аспектах, которые направлены на утверждение гуманизма.</w:t>
      </w:r>
    </w:p>
    <w:p w:rsidR="00950C62" w:rsidRPr="00F035E0" w:rsidRDefault="00950C62" w:rsidP="00950C62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58AA">
        <w:rPr>
          <w:rFonts w:ascii="Times New Roman" w:eastAsia="Calibri" w:hAnsi="Times New Roman" w:cs="Times New Roman"/>
          <w:color w:val="000000"/>
          <w:sz w:val="24"/>
          <w:szCs w:val="24"/>
        </w:rPr>
        <w:t>Таким образом, в категории Добра воплощаются представления общества  о наиболее положительном в сфере морали, о том, что соответствует нравственному идеалу.</w:t>
      </w:r>
      <w:r w:rsidRPr="00E058A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B548B">
        <w:rPr>
          <w:rFonts w:ascii="Times New Roman" w:eastAsia="Calibri" w:hAnsi="Times New Roman" w:cs="Times New Roman"/>
          <w:i/>
          <w:sz w:val="24"/>
          <w:szCs w:val="24"/>
        </w:rPr>
        <w:t>(презентация работ</w:t>
      </w:r>
      <w:r w:rsidRPr="004B548B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- Рафаэля, Леонардо Да Винчи, Микеланджело.)</w:t>
      </w:r>
      <w:r w:rsidRPr="00E058AA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E058AA">
        <w:rPr>
          <w:rFonts w:ascii="Times New Roman" w:eastAsia="Calibri" w:hAnsi="Times New Roman" w:cs="Times New Roman"/>
          <w:b/>
          <w:iCs/>
          <w:spacing w:val="-3"/>
          <w:sz w:val="24"/>
          <w:szCs w:val="24"/>
          <w:u w:val="single"/>
        </w:rPr>
        <w:t>Звучит "Вальс цветов" П.И. Чайковского</w:t>
      </w:r>
      <w:r w:rsidRPr="00E058AA">
        <w:rPr>
          <w:rFonts w:ascii="Times New Roman" w:eastAsia="Calibri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</w:p>
    <w:p w:rsidR="00950C62" w:rsidRPr="00E058AA" w:rsidRDefault="00950C62" w:rsidP="00950C62">
      <w:pPr>
        <w:shd w:val="clear" w:color="auto" w:fill="FFFFFF"/>
        <w:ind w:left="29" w:firstLine="709"/>
        <w:rPr>
          <w:rFonts w:ascii="Times New Roman" w:eastAsia="Calibri" w:hAnsi="Times New Roman" w:cs="Times New Roman"/>
          <w:spacing w:val="-2"/>
          <w:sz w:val="24"/>
          <w:szCs w:val="24"/>
        </w:rPr>
      </w:pPr>
      <w:r w:rsidRPr="00E058AA">
        <w:rPr>
          <w:rFonts w:ascii="Times New Roman" w:eastAsia="Calibri" w:hAnsi="Times New Roman" w:cs="Times New Roman"/>
          <w:spacing w:val="-2"/>
          <w:sz w:val="24"/>
          <w:szCs w:val="24"/>
        </w:rPr>
        <w:t>Жизнь постоянно ставит нас перед нравственным выбором добра и зла</w:t>
      </w:r>
    </w:p>
    <w:p w:rsidR="00950C62" w:rsidRPr="00E058AA" w:rsidRDefault="00950C62" w:rsidP="00950C62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E058AA">
        <w:rPr>
          <w:rFonts w:ascii="Times New Roman" w:eastAsia="Calibri" w:hAnsi="Times New Roman" w:cs="Times New Roman"/>
          <w:b/>
          <w:sz w:val="24"/>
          <w:szCs w:val="24"/>
          <w:u w:val="single"/>
        </w:rPr>
        <w:t>Китайская  притча о добре и зле.</w:t>
      </w:r>
    </w:p>
    <w:p w:rsidR="00950C62" w:rsidRDefault="00950C62" w:rsidP="00803D8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03D85">
        <w:rPr>
          <w:rFonts w:ascii="Times New Roman" w:hAnsi="Times New Roman" w:cs="Times New Roman"/>
          <w:sz w:val="24"/>
          <w:szCs w:val="24"/>
        </w:rPr>
        <w:t xml:space="preserve">Юноша пришел к мудрецу с просьбой принять его в ученики </w:t>
      </w:r>
      <w:r w:rsidRPr="00803D85">
        <w:rPr>
          <w:rFonts w:ascii="Times New Roman" w:hAnsi="Times New Roman" w:cs="Times New Roman"/>
          <w:sz w:val="24"/>
          <w:szCs w:val="24"/>
        </w:rPr>
        <w:br/>
        <w:t xml:space="preserve">   - Умеешь ли ты лгать? - спросил мудрец. </w:t>
      </w:r>
      <w:r w:rsidRPr="00803D85">
        <w:rPr>
          <w:rFonts w:ascii="Times New Roman" w:hAnsi="Times New Roman" w:cs="Times New Roman"/>
          <w:sz w:val="24"/>
          <w:szCs w:val="24"/>
        </w:rPr>
        <w:br/>
        <w:t xml:space="preserve">   - Конечно нет! </w:t>
      </w:r>
      <w:r w:rsidRPr="00803D85">
        <w:rPr>
          <w:rFonts w:ascii="Times New Roman" w:hAnsi="Times New Roman" w:cs="Times New Roman"/>
          <w:sz w:val="24"/>
          <w:szCs w:val="24"/>
        </w:rPr>
        <w:br/>
        <w:t xml:space="preserve">   - А воровать? </w:t>
      </w:r>
      <w:r w:rsidRPr="00803D85">
        <w:rPr>
          <w:rFonts w:ascii="Times New Roman" w:hAnsi="Times New Roman" w:cs="Times New Roman"/>
          <w:sz w:val="24"/>
          <w:szCs w:val="24"/>
        </w:rPr>
        <w:br/>
        <w:t xml:space="preserve">   - Нет. </w:t>
      </w:r>
      <w:r w:rsidRPr="00803D85">
        <w:rPr>
          <w:rFonts w:ascii="Times New Roman" w:hAnsi="Times New Roman" w:cs="Times New Roman"/>
          <w:sz w:val="24"/>
          <w:szCs w:val="24"/>
        </w:rPr>
        <w:br/>
        <w:t xml:space="preserve">   - А убивать? </w:t>
      </w:r>
      <w:r w:rsidRPr="00803D85">
        <w:rPr>
          <w:rFonts w:ascii="Times New Roman" w:hAnsi="Times New Roman" w:cs="Times New Roman"/>
          <w:sz w:val="24"/>
          <w:szCs w:val="24"/>
        </w:rPr>
        <w:br/>
        <w:t xml:space="preserve">   - Нет... </w:t>
      </w:r>
      <w:r w:rsidRPr="00803D85">
        <w:rPr>
          <w:rFonts w:ascii="Times New Roman" w:hAnsi="Times New Roman" w:cs="Times New Roman"/>
          <w:sz w:val="24"/>
          <w:szCs w:val="24"/>
        </w:rPr>
        <w:br/>
        <w:t>   - Так иди и познай все это, - воскликнул мудрец, - а познав</w:t>
      </w:r>
      <w:r w:rsidRPr="00803D85">
        <w:rPr>
          <w:rFonts w:ascii="Times New Roman" w:hAnsi="Times New Roman" w:cs="Times New Roman"/>
          <w:b/>
          <w:sz w:val="24"/>
          <w:szCs w:val="24"/>
        </w:rPr>
        <w:t>, не делай!</w:t>
      </w:r>
    </w:p>
    <w:p w:rsidR="00950C62" w:rsidRPr="00B2041E" w:rsidRDefault="00950C62" w:rsidP="00950C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1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 басню Эзопа и ответьте на вопросы</w:t>
      </w:r>
      <w:r w:rsidRPr="00B2041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  <w:r w:rsidRPr="00E058A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  «</w:t>
      </w:r>
      <w:r w:rsidRPr="00E058AA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Солнце и ветер»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Поспорили солнце и ветер о том, кто сильнее.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Я докажу, что я сильнее, воскликнул ветер.- Видишь человека в плаще. Бьюсь об заклад, что мне скорее удастся заставить его снять плащ, чем тебе.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Солнце зашло за тучу, а ветер начал так дуть, пока не превратился в ураган.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чем сильнее дул ветер, тем плотнее старик запахивал на себе плащ. Наконец, ветер стих, а затем и совсем прекратился.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Тогда солнце выглянуло из-за тучи, добродушно улыбнулось путнику и согрело его своими лучами. Вскоре старик сам снял свой плащ. 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Каков смысл этой басни?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Доброта и дружелюбие всегда побеждают ярость, злость, грубость и принуждение.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важно в жизни уметь подмечать все самое доброе в человеке. К сожалению, люди подчас не стремятся к этому. Гораздо проще обругать, сделать замечание, усмехнуться, чем похвалить другого. Как неловко бывает поблагодарить шофера автобуса, который дождался вас на остановке, пока вы бежали к автобусу, или сказать продавщице спасибо за быстрое обслуживание. Даже сказать маме, как хорошо она выглядит сегодня, как идет 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ей новое платье, мы не всегда успеваем. Но я глубоко уверена в том, что, говоря и поступая по-доброму, мы увеличиваем добро в мире.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44A71">
        <w:rPr>
          <w:rFonts w:ascii="Times New Roman" w:hAnsi="Times New Roman" w:cs="Times New Roman"/>
          <w:sz w:val="24"/>
          <w:szCs w:val="24"/>
          <w:lang w:eastAsia="ru-RU"/>
        </w:rPr>
        <w:t>У Б. Окуджавы есть такие строки: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44A71">
        <w:rPr>
          <w:rFonts w:ascii="Times New Roman" w:hAnsi="Times New Roman" w:cs="Times New Roman"/>
          <w:sz w:val="24"/>
          <w:szCs w:val="24"/>
          <w:lang w:eastAsia="ru-RU"/>
        </w:rPr>
        <w:t>Давайте восклицать,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Друг другом восхищаться,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Высокопарных слов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Не надо опасаться.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44A71">
        <w:rPr>
          <w:rFonts w:ascii="Times New Roman" w:hAnsi="Times New Roman" w:cs="Times New Roman"/>
          <w:sz w:val="24"/>
          <w:szCs w:val="24"/>
          <w:lang w:eastAsia="ru-RU"/>
        </w:rPr>
        <w:t>Давайте говорить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Друг другу комплименты.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Ведь это все любви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Счастливые моменты…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44A71">
        <w:rPr>
          <w:rFonts w:ascii="Times New Roman" w:hAnsi="Times New Roman" w:cs="Times New Roman"/>
          <w:sz w:val="24"/>
          <w:szCs w:val="24"/>
          <w:lang w:eastAsia="ru-RU"/>
        </w:rPr>
        <w:t xml:space="preserve">Давайте понимать 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>Друг друга с полуслова,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Чтоб, ошибившись раз, 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Не ошибиться снова. </w:t>
      </w:r>
    </w:p>
    <w:p w:rsidR="00950C62" w:rsidRPr="00B2041E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предлагаю вам сейчас показать свою наблюдательность и умение видеть в другом человеке хорошее.</w:t>
      </w:r>
    </w:p>
    <w:p w:rsidR="00950C62" w:rsidRPr="00B2041E" w:rsidRDefault="00950C62" w:rsidP="00950C6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2</w:t>
      </w:r>
    </w:p>
    <w:p w:rsidR="00950C62" w:rsidRPr="00C130F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B2041E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ru-RU"/>
        </w:rPr>
        <w:t>Деловая игра «Комплимент».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Учащиеся получают листы, на которых они должны написать, что нравится в этом человеке, что привлекает в нем. В каждом отметить только хорошее, доброе - это могут быть черты характера, особенности внешности и поведения. </w:t>
      </w:r>
    </w:p>
    <w:p w:rsidR="00950C62" w:rsidRPr="00B2041E" w:rsidRDefault="00950C62" w:rsidP="00FD7BD1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Ах, как нам добрые слова нужны,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раз мы в этом убеждались с вами,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может, не слова – дела важны?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r w:rsidR="00FD7BD1">
        <w:rPr>
          <w:rFonts w:ascii="Times New Roman" w:eastAsia="Times New Roman" w:hAnsi="Times New Roman" w:cs="Times New Roman"/>
          <w:sz w:val="24"/>
          <w:szCs w:val="24"/>
          <w:lang w:eastAsia="ru-RU"/>
        </w:rPr>
        <w:t>ела – делами, а слова – словами…</w:t>
      </w:r>
      <w:r w:rsidRPr="00E05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950C6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2041E">
        <w:rPr>
          <w:rFonts w:ascii="Times New Roman" w:eastAsia="Times New Roman" w:hAnsi="Times New Roman" w:cs="Times New Roman"/>
          <w:sz w:val="24"/>
          <w:szCs w:val="24"/>
          <w:lang w:eastAsia="ru-RU"/>
        </w:rPr>
        <w:t>М. Лисянский)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44A71">
        <w:rPr>
          <w:rFonts w:ascii="Times New Roman" w:hAnsi="Times New Roman" w:cs="Times New Roman"/>
          <w:sz w:val="24"/>
          <w:szCs w:val="24"/>
          <w:lang w:eastAsia="ru-RU"/>
        </w:rPr>
        <w:t>Задание 3</w:t>
      </w:r>
    </w:p>
    <w:p w:rsidR="00950C62" w:rsidRDefault="00950C62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344A71">
        <w:rPr>
          <w:rFonts w:ascii="Times New Roman" w:hAnsi="Times New Roman" w:cs="Times New Roman"/>
          <w:sz w:val="24"/>
          <w:szCs w:val="24"/>
          <w:lang w:eastAsia="ru-RU"/>
        </w:rPr>
        <w:t>Составьте цветовой диктант. Для этого вспомните добрые слова (солнце, мама, любовь, друг, улыбка и т. д.) и раскрасьте их тем цветом, с которым они у вас ассоциируются. То же самое проделайте и с плохими, сердитыми словами (ненависть, злоба, недруг, лицемерие и т. д.).</w:t>
      </w:r>
      <w:r w:rsidR="00FD7BD1" w:rsidRPr="00344A7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344A71">
        <w:rPr>
          <w:rFonts w:ascii="Times New Roman" w:hAnsi="Times New Roman" w:cs="Times New Roman"/>
          <w:sz w:val="24"/>
          <w:szCs w:val="24"/>
          <w:lang w:eastAsia="ru-RU"/>
        </w:rPr>
        <w:t>Какие из получившихся оттенков приятнее вам? Почему?</w:t>
      </w:r>
    </w:p>
    <w:p w:rsidR="00344A71" w:rsidRPr="00344A71" w:rsidRDefault="00344A71" w:rsidP="00344A71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0C62" w:rsidRPr="00344A71" w:rsidRDefault="00FD7BD1" w:rsidP="00344A71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344A71">
        <w:rPr>
          <w:rFonts w:ascii="Times New Roman" w:hAnsi="Times New Roman" w:cs="Times New Roman"/>
          <w:b/>
          <w:sz w:val="24"/>
          <w:szCs w:val="24"/>
        </w:rPr>
        <w:t xml:space="preserve">Учитель: </w:t>
      </w:r>
      <w:r w:rsidR="00950C62" w:rsidRPr="00344A71">
        <w:rPr>
          <w:rFonts w:ascii="Times New Roman" w:hAnsi="Times New Roman" w:cs="Times New Roman"/>
          <w:b/>
          <w:sz w:val="24"/>
          <w:szCs w:val="24"/>
        </w:rPr>
        <w:t xml:space="preserve">Понятия </w:t>
      </w:r>
      <w:r w:rsidR="00950C62" w:rsidRPr="00344A71">
        <w:rPr>
          <w:rFonts w:ascii="Times New Roman" w:hAnsi="Times New Roman" w:cs="Times New Roman"/>
          <w:b/>
          <w:bCs/>
          <w:sz w:val="24"/>
          <w:szCs w:val="24"/>
        </w:rPr>
        <w:t xml:space="preserve">«добро» и «зло».   </w:t>
      </w:r>
    </w:p>
    <w:p w:rsidR="00950C62" w:rsidRPr="00E058AA" w:rsidRDefault="00950C62" w:rsidP="00950C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Добро и зло – это два нравственных понятия сопровождающие человека на протяжении всей его жизни, это главные, основные понятия морали. </w:t>
      </w:r>
    </w:p>
    <w:p w:rsidR="00950C62" w:rsidRPr="00E058AA" w:rsidRDefault="00950C62" w:rsidP="00950C6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E058AA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 </w:t>
      </w:r>
      <w:r w:rsidRPr="00E058AA">
        <w:rPr>
          <w:rFonts w:ascii="Times New Roman" w:hAnsi="Times New Roman" w:cs="Times New Roman"/>
          <w:bCs/>
          <w:i/>
          <w:sz w:val="24"/>
          <w:szCs w:val="24"/>
        </w:rPr>
        <w:t>(сл. 4)</w:t>
      </w:r>
    </w:p>
    <w:p w:rsidR="00950C62" w:rsidRPr="00E058AA" w:rsidRDefault="00950C62" w:rsidP="00950C6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Слово </w:t>
      </w:r>
      <w:r w:rsidRPr="00E058AA">
        <w:rPr>
          <w:rFonts w:ascii="Times New Roman" w:hAnsi="Times New Roman" w:cs="Times New Roman"/>
          <w:b/>
          <w:sz w:val="24"/>
          <w:szCs w:val="24"/>
        </w:rPr>
        <w:t>мораль</w:t>
      </w:r>
      <w:r w:rsidRPr="00E058AA">
        <w:rPr>
          <w:rFonts w:ascii="Times New Roman" w:hAnsi="Times New Roman" w:cs="Times New Roman"/>
          <w:sz w:val="24"/>
          <w:szCs w:val="24"/>
        </w:rPr>
        <w:t xml:space="preserve"> пришло к нам из французского языка (</w:t>
      </w:r>
      <w:r w:rsidRPr="00E058AA">
        <w:rPr>
          <w:rFonts w:ascii="Times New Roman" w:hAnsi="Times New Roman" w:cs="Times New Roman"/>
          <w:sz w:val="24"/>
          <w:szCs w:val="24"/>
          <w:lang w:val="en-US"/>
        </w:rPr>
        <w:t>morale</w:t>
      </w:r>
      <w:r w:rsidRPr="00E058AA">
        <w:rPr>
          <w:rFonts w:ascii="Times New Roman" w:hAnsi="Times New Roman" w:cs="Times New Roman"/>
          <w:sz w:val="24"/>
          <w:szCs w:val="24"/>
        </w:rPr>
        <w:t xml:space="preserve"> – нравственность), а во Францию это слово пришло из Древнего Рима, но само понятие о морали, т.е. определенные правила поведения человека среди людей, существовало задолго до появления слова мораль.</w:t>
      </w:r>
    </w:p>
    <w:p w:rsidR="00950C62" w:rsidRPr="004020C8" w:rsidRDefault="00950C62" w:rsidP="00950C62">
      <w:pPr>
        <w:shd w:val="clear" w:color="auto" w:fill="FFFFFF"/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 </w:t>
      </w:r>
      <w:r w:rsidRPr="00E058AA">
        <w:rPr>
          <w:rFonts w:ascii="Times New Roman" w:hAnsi="Times New Roman" w:cs="Times New Roman"/>
          <w:bCs/>
          <w:i/>
          <w:sz w:val="24"/>
          <w:szCs w:val="24"/>
        </w:rPr>
        <w:t>(сл. 5)</w:t>
      </w:r>
      <w:r w:rsidRPr="00E058AA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FDF07AC" wp14:editId="5A363B22">
            <wp:simplePos x="0" y="0"/>
            <wp:positionH relativeFrom="column">
              <wp:posOffset>7353300</wp:posOffset>
            </wp:positionH>
            <wp:positionV relativeFrom="paragraph">
              <wp:posOffset>-123825</wp:posOffset>
            </wp:positionV>
            <wp:extent cx="676275" cy="561975"/>
            <wp:effectExtent l="19050" t="0" r="9525" b="0"/>
            <wp:wrapNone/>
            <wp:docPr id="1" name="Рисунок 4" descr="NA011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NA01115_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058AA">
        <w:rPr>
          <w:rFonts w:ascii="Times New Roman" w:hAnsi="Times New Roman" w:cs="Times New Roman"/>
          <w:b/>
          <w:sz w:val="24"/>
          <w:szCs w:val="24"/>
        </w:rPr>
        <w:t>Добро</w:t>
      </w:r>
      <w:r w:rsidRPr="00E058AA">
        <w:rPr>
          <w:rFonts w:ascii="Times New Roman" w:hAnsi="Times New Roman" w:cs="Times New Roman"/>
          <w:sz w:val="24"/>
          <w:szCs w:val="24"/>
        </w:rPr>
        <w:t xml:space="preserve"> – это:</w:t>
      </w:r>
    </w:p>
    <w:p w:rsidR="00950C62" w:rsidRPr="00E058AA" w:rsidRDefault="00950C62" w:rsidP="00950C6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sz w:val="24"/>
          <w:szCs w:val="24"/>
        </w:rPr>
      </w:pPr>
      <w:r w:rsidRPr="00E058AA">
        <w:rPr>
          <w:sz w:val="24"/>
          <w:szCs w:val="24"/>
        </w:rPr>
        <w:t>то, что служит сохранению и развитию жизни;</w:t>
      </w:r>
    </w:p>
    <w:p w:rsidR="00950C62" w:rsidRPr="00E058AA" w:rsidRDefault="00950C62" w:rsidP="00950C62">
      <w:pPr>
        <w:pStyle w:val="a3"/>
        <w:numPr>
          <w:ilvl w:val="0"/>
          <w:numId w:val="3"/>
        </w:numPr>
        <w:tabs>
          <w:tab w:val="left" w:pos="284"/>
        </w:tabs>
        <w:spacing w:after="0" w:line="240" w:lineRule="auto"/>
        <w:ind w:left="0" w:right="-1" w:firstLine="0"/>
        <w:jc w:val="both"/>
        <w:rPr>
          <w:sz w:val="24"/>
          <w:szCs w:val="24"/>
        </w:rPr>
      </w:pPr>
      <w:r w:rsidRPr="00E058AA">
        <w:rPr>
          <w:sz w:val="24"/>
          <w:szCs w:val="24"/>
        </w:rPr>
        <w:t>все, что помогает человеку и природе, идет им на пользу.</w:t>
      </w:r>
    </w:p>
    <w:p w:rsidR="00950C62" w:rsidRPr="00E058AA" w:rsidRDefault="00950C62" w:rsidP="00950C62">
      <w:pPr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А все, что вредит этому - называют </w:t>
      </w:r>
      <w:r w:rsidRPr="00E058AA">
        <w:rPr>
          <w:rFonts w:ascii="Times New Roman" w:hAnsi="Times New Roman" w:cs="Times New Roman"/>
          <w:b/>
          <w:sz w:val="24"/>
          <w:szCs w:val="24"/>
        </w:rPr>
        <w:t xml:space="preserve">зло. </w:t>
      </w:r>
    </w:p>
    <w:p w:rsidR="00950C62" w:rsidRPr="00E058AA" w:rsidRDefault="00950C62" w:rsidP="00950C62">
      <w:pPr>
        <w:spacing w:before="240"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>Высшее проявление добра – мир и любовь (к Родине, к матери, другим близким и далеким людям, к живым и мертвым, к делу, природе и т.д.) Высшее проявление зла – война, убийство.</w:t>
      </w:r>
    </w:p>
    <w:p w:rsidR="00950C62" w:rsidRPr="00803D85" w:rsidRDefault="00950C62" w:rsidP="00803D85">
      <w:pPr>
        <w:pStyle w:val="a3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spacing w:before="240" w:after="0" w:line="240" w:lineRule="auto"/>
        <w:rPr>
          <w:b/>
          <w:sz w:val="24"/>
          <w:szCs w:val="24"/>
        </w:rPr>
      </w:pPr>
      <w:r w:rsidRPr="00803D85">
        <w:rPr>
          <w:b/>
          <w:sz w:val="24"/>
          <w:szCs w:val="24"/>
        </w:rPr>
        <w:lastRenderedPageBreak/>
        <w:t>Народная мудрость.</w:t>
      </w:r>
      <w:r w:rsidRPr="00803D85">
        <w:rPr>
          <w:sz w:val="24"/>
          <w:szCs w:val="24"/>
        </w:rPr>
        <w:t xml:space="preserve">В древности существовало поверье, что на одном плече человека сидит ангел, а на другом – дьявол, и каждый нашептывает свое. Кого послушает человек, так себя и поведет. </w:t>
      </w:r>
      <w:r w:rsidRPr="00803D85">
        <w:rPr>
          <w:b/>
          <w:i/>
          <w:color w:val="00B050"/>
          <w:sz w:val="24"/>
          <w:szCs w:val="24"/>
        </w:rPr>
        <w:t>О чем говорит это поверье?</w:t>
      </w:r>
      <w:r w:rsidRPr="00803D85">
        <w:rPr>
          <w:sz w:val="24"/>
          <w:szCs w:val="24"/>
        </w:rPr>
        <w:t xml:space="preserve"> </w:t>
      </w:r>
    </w:p>
    <w:p w:rsidR="00950C62" w:rsidRPr="00E058AA" w:rsidRDefault="00FD7BD1" w:rsidP="00FD7BD1">
      <w:pPr>
        <w:spacing w:after="100" w:afterAutospacing="1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r w:rsidR="00950C62" w:rsidRPr="00E058AA">
        <w:rPr>
          <w:rFonts w:ascii="Times New Roman" w:hAnsi="Times New Roman" w:cs="Times New Roman"/>
          <w:sz w:val="24"/>
          <w:szCs w:val="24"/>
        </w:rPr>
        <w:t>О том, что добро и зло могут угнездиться в одном и том же человеческом сердце. Но у человека всегда есть выбор: он ведь может услышать, что шепчет ангел и послушаться его, то есть встать на позицию доброй морали. Правда, для этого ему необходимо постоянно вырабатывать в себе умение поступать в соответствии с доброй моралью, а это нелегко, но именно в такой работе над собой многие ученые и философы</w:t>
      </w:r>
      <w:r>
        <w:rPr>
          <w:rFonts w:ascii="Times New Roman" w:hAnsi="Times New Roman" w:cs="Times New Roman"/>
          <w:sz w:val="24"/>
          <w:szCs w:val="24"/>
        </w:rPr>
        <w:t xml:space="preserve"> видят смысл человеческой жизни)</w:t>
      </w:r>
      <w:r w:rsidR="00950C62" w:rsidRPr="00E058AA">
        <w:rPr>
          <w:rFonts w:ascii="Times New Roman" w:hAnsi="Times New Roman" w:cs="Times New Roman"/>
          <w:bCs/>
          <w:i/>
          <w:sz w:val="24"/>
          <w:szCs w:val="24"/>
        </w:rPr>
        <w:t xml:space="preserve">         </w:t>
      </w:r>
    </w:p>
    <w:p w:rsidR="00950C62" w:rsidRPr="00E058AA" w:rsidRDefault="00950C62" w:rsidP="00950C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b/>
          <w:sz w:val="24"/>
          <w:szCs w:val="24"/>
        </w:rPr>
        <w:t>Учитель.</w:t>
      </w:r>
      <w:r w:rsidRPr="00E058AA">
        <w:rPr>
          <w:rFonts w:ascii="Times New Roman" w:hAnsi="Times New Roman" w:cs="Times New Roman"/>
          <w:sz w:val="24"/>
          <w:szCs w:val="24"/>
        </w:rPr>
        <w:t xml:space="preserve"> Добру противостоит зло.</w:t>
      </w:r>
      <w:r w:rsidRPr="00E058AA">
        <w:rPr>
          <w:rFonts w:ascii="Times New Roman" w:hAnsi="Times New Roman" w:cs="Times New Roman"/>
          <w:bCs/>
          <w:i/>
          <w:sz w:val="24"/>
          <w:szCs w:val="24"/>
        </w:rPr>
        <w:t xml:space="preserve">  (сл. 6) </w:t>
      </w:r>
    </w:p>
    <w:p w:rsidR="00950C62" w:rsidRPr="00E058AA" w:rsidRDefault="00950C62" w:rsidP="00950C62">
      <w:p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Между этими категориями с самого основания мира идёт борьба. К сожалению, в этой борьбе подчас сильнее оказывается зло, потому, что оно активнее и меньше требует усилий. Добро же требует ежечасного, каждодневного терпеливого труда души.  </w:t>
      </w:r>
    </w:p>
    <w:p w:rsidR="00950C62" w:rsidRPr="004B548B" w:rsidRDefault="00950C62" w:rsidP="00950C6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4B548B">
        <w:rPr>
          <w:rFonts w:ascii="Times New Roman" w:hAnsi="Times New Roman" w:cs="Times New Roman"/>
          <w:sz w:val="24"/>
          <w:szCs w:val="24"/>
        </w:rPr>
        <w:t xml:space="preserve">Добро должно быть сильным, деятельным. Доброта – признак силы, а не слабости. Сильный человек проявляет великодушие, он по-настоящему добрый, а слабый человек бывает добреньким только на словах и бездеятельным в поступках.   </w:t>
      </w:r>
      <w:r w:rsidRPr="004B548B">
        <w:rPr>
          <w:rFonts w:ascii="Times New Roman" w:hAnsi="Times New Roman" w:cs="Times New Roman"/>
          <w:bCs/>
          <w:i/>
          <w:sz w:val="24"/>
          <w:szCs w:val="24"/>
        </w:rPr>
        <w:t>(сл. 8)</w:t>
      </w:r>
    </w:p>
    <w:p w:rsidR="00950C62" w:rsidRPr="004B548B" w:rsidRDefault="00950C62" w:rsidP="00950C6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950C62" w:rsidRPr="004B548B" w:rsidRDefault="00950C62" w:rsidP="00950C62">
      <w:pPr>
        <w:pStyle w:val="a4"/>
        <w:rPr>
          <w:rFonts w:ascii="Times New Roman" w:hAnsi="Times New Roman" w:cs="Times New Roman"/>
          <w:bCs/>
          <w:i/>
          <w:sz w:val="24"/>
          <w:szCs w:val="24"/>
        </w:rPr>
      </w:pPr>
      <w:r w:rsidRPr="004B548B">
        <w:rPr>
          <w:rFonts w:ascii="Times New Roman" w:hAnsi="Times New Roman" w:cs="Times New Roman"/>
          <w:bCs/>
          <w:i/>
          <w:sz w:val="24"/>
          <w:szCs w:val="24"/>
        </w:rPr>
        <w:t>(сл. 9)</w:t>
      </w:r>
      <w:r w:rsidRPr="004B548B">
        <w:rPr>
          <w:rFonts w:ascii="Times New Roman" w:hAnsi="Times New Roman" w:cs="Times New Roman"/>
          <w:sz w:val="24"/>
          <w:szCs w:val="24"/>
          <w:lang w:eastAsia="ru-RU"/>
        </w:rPr>
        <w:t>Многие люди полагают, что злые люди добиваются своего, им чужды сомнения, сострадания, а удача сопутствует. Но может ли быть счастливым человек, приносящий страдания другим? Римский поэт-сатирик Ювенал говорил: “Ни один злой человек не бывает счастлив”.</w:t>
      </w:r>
    </w:p>
    <w:p w:rsidR="00950C62" w:rsidRPr="002651FC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FC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сказках добро побеждает зло. Но жизнь не сказка. Случается всякое. Я расскажу вам притчу.</w:t>
      </w:r>
    </w:p>
    <w:p w:rsidR="00950C62" w:rsidRPr="004B548B" w:rsidRDefault="00950C62" w:rsidP="00950C6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B548B">
        <w:rPr>
          <w:rFonts w:ascii="Times New Roman" w:hAnsi="Times New Roman" w:cs="Times New Roman"/>
          <w:sz w:val="24"/>
          <w:szCs w:val="24"/>
          <w:lang w:eastAsia="ru-RU"/>
        </w:rPr>
        <w:t>“Шёл охотник по лесу, вдруг видит: дерево упало на дорогу и придавило змею. Подошёл охотник к змее, а та умоляет его: “Спаси меня, я уже вторые сутки здесь лежу, умираю, приподними дерево.” Охотник приподнял дерево, выскользнула змея, обвила ногу охотника и готовится укусить. Взмолился охотник: “Что же ты делаешь, я ведь тебя от смерти спас?”</w:t>
      </w:r>
    </w:p>
    <w:p w:rsidR="00950C62" w:rsidRPr="004B548B" w:rsidRDefault="00950C62" w:rsidP="00950C62">
      <w:pPr>
        <w:pStyle w:val="a4"/>
        <w:rPr>
          <w:rFonts w:ascii="Times New Roman" w:hAnsi="Times New Roman" w:cs="Times New Roman"/>
          <w:sz w:val="24"/>
          <w:szCs w:val="24"/>
          <w:lang w:eastAsia="ru-RU"/>
        </w:rPr>
      </w:pPr>
      <w:r w:rsidRPr="004B548B">
        <w:rPr>
          <w:rFonts w:ascii="Times New Roman" w:hAnsi="Times New Roman" w:cs="Times New Roman"/>
          <w:sz w:val="24"/>
          <w:szCs w:val="24"/>
          <w:lang w:eastAsia="ru-RU"/>
        </w:rPr>
        <w:t>“На то я и змея” - ответила она. Тут на счастье охотника пробегала мимо лиса. Просит охотник лису рассудить, кто прав из них. А лиса сделала вид, что ничего не поняла, и просит, чтобы змея опять под дерево легла. Придавил охотник змею деревом и больше спасать не стал, пошёл своей дорогой, оставив змею умирать.”</w:t>
      </w:r>
    </w:p>
    <w:p w:rsidR="00950C62" w:rsidRPr="002651FC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51FC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Значит не надо делать добра? Жить по пословице “Не делай добра - не получишь и зла”? Я хочу, чтобы вы в любой жизненной трудной ситуации помнили слова Габриеля Гарсия Маркеса “Всегда найдутся люди, которые хотят причинить тебе боль. Но нужно продолжать верить людям, только быть чуть осторожнее”.</w:t>
      </w:r>
    </w:p>
    <w:p w:rsidR="00950C62" w:rsidRPr="00E058AA" w:rsidRDefault="00950C62" w:rsidP="00344A71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2651FC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E058AA">
        <w:rPr>
          <w:rFonts w:ascii="Times New Roman" w:hAnsi="Times New Roman" w:cs="Times New Roman"/>
          <w:b/>
          <w:sz w:val="24"/>
          <w:szCs w:val="24"/>
        </w:rPr>
        <w:t xml:space="preserve">Учитель.  </w:t>
      </w:r>
      <w:r w:rsidRPr="00E058AA">
        <w:rPr>
          <w:rFonts w:ascii="Times New Roman" w:hAnsi="Times New Roman" w:cs="Times New Roman"/>
          <w:sz w:val="24"/>
          <w:szCs w:val="24"/>
        </w:rPr>
        <w:t xml:space="preserve">Сейчас часто можно услышать, что зло одолело добро, что каждый живет сам по себе, не вникая в проблемы других. </w:t>
      </w:r>
    </w:p>
    <w:p w:rsidR="00950C62" w:rsidRPr="00E058AA" w:rsidRDefault="00950C62" w:rsidP="00950C62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b/>
          <w:i/>
          <w:color w:val="00B050"/>
          <w:sz w:val="24"/>
          <w:szCs w:val="24"/>
        </w:rPr>
        <w:t xml:space="preserve">Так ли это? </w:t>
      </w:r>
      <w:r w:rsidRPr="00E058AA">
        <w:rPr>
          <w:rFonts w:ascii="Times New Roman" w:hAnsi="Times New Roman" w:cs="Times New Roman"/>
          <w:sz w:val="24"/>
          <w:szCs w:val="24"/>
        </w:rPr>
        <w:t xml:space="preserve">Ответ на этот вопрос очень важен, потому что речь идет о стержне нашего национального характера.  </w:t>
      </w:r>
      <w:r w:rsidRPr="00E058AA">
        <w:rPr>
          <w:rFonts w:ascii="Times New Roman" w:hAnsi="Times New Roman" w:cs="Times New Roman"/>
          <w:i/>
          <w:sz w:val="24"/>
          <w:szCs w:val="24"/>
        </w:rPr>
        <w:t>Делать добро</w:t>
      </w:r>
      <w:r w:rsidRPr="00E058AA">
        <w:rPr>
          <w:rFonts w:ascii="Times New Roman" w:hAnsi="Times New Roman" w:cs="Times New Roman"/>
          <w:sz w:val="24"/>
          <w:szCs w:val="24"/>
        </w:rPr>
        <w:t xml:space="preserve"> – это душевная потребность для русских людей, которая сохранилась в нас еще от далеких предков. В нашей нынешней жизни так много зла, недоверия, жестокости, что некоторые теряют веру в доброту, благородство и бескорыстие людей. </w:t>
      </w:r>
    </w:p>
    <w:p w:rsidR="00950C62" w:rsidRDefault="00950C62" w:rsidP="00950C62">
      <w:pPr>
        <w:spacing w:after="0" w:line="240" w:lineRule="auto"/>
        <w:ind w:left="360"/>
        <w:rPr>
          <w:rFonts w:ascii="Times New Roman" w:hAnsi="Times New Roman" w:cs="Times New Roman"/>
          <w:b/>
          <w:i/>
          <w:color w:val="00B050"/>
          <w:sz w:val="24"/>
          <w:szCs w:val="24"/>
        </w:rPr>
      </w:pPr>
    </w:p>
    <w:p w:rsidR="00950C62" w:rsidRDefault="00950C62" w:rsidP="00950C62">
      <w:pPr>
        <w:pStyle w:val="a3"/>
        <w:numPr>
          <w:ilvl w:val="0"/>
          <w:numId w:val="4"/>
        </w:numPr>
        <w:spacing w:after="0" w:line="240" w:lineRule="auto"/>
        <w:rPr>
          <w:sz w:val="24"/>
          <w:szCs w:val="24"/>
        </w:rPr>
      </w:pPr>
      <w:r w:rsidRPr="00E058AA">
        <w:rPr>
          <w:sz w:val="24"/>
          <w:szCs w:val="24"/>
        </w:rPr>
        <w:t>У мудреца спросили: «Какая жизнь самая лучшая?» Он ответил: «Когда мы не делаем того, что осуждаем в других».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Вспомните, пожалуйста, пословицы и поговорки о доброжелательной, тактичной речи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Слово не воробей: вылетит – не поймаешь.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Слово пуще стрелы разит.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lastRenderedPageBreak/>
        <w:t xml:space="preserve">Доброе молчание лучше худого ворчания.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Слово не обух, а от него люди гибнут.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Красна речь слушаньем, а беседа – смирением.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Лучше недосказать, чем пересказать.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Кто языком штурмует, не много навоюет.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Пустая мельница и без ветра мелет.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Говорил день до вечера, а слушать нечего.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Лишнее говорить – себе вредить.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От одного слова – да на век ссора.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За худые слова слетит и голова.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Кто бы и знал, коли б не сам сказал.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Умей вовремя сказать, вовремя смолчать.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Говорит хорошо, а замолчит – ещё лучше.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Коня на вожжах удержишь, а слово с языка не воротишь.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Слово выпустишь, так и крючком не втащить.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Кстати промолчать – что большое слово сказать.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От приветливых слов язык не отсохнет.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Сказанное слово серебряное, несказанное – золотое.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Не смейся над старым: и сам будешь стар.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Жизнь дана на добрые дела.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Враньё не ведёт в добро.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Доброе слово лучше мягкого пирога.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Ветер головы разрушает, а слово – народы поднимает.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Спорить спорь, а браниться – грех.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Цветное платье на плечи, а добрая мысль - к сердцу. </w:t>
      </w:r>
    </w:p>
    <w:p w:rsidR="00950C62" w:rsidRPr="00344A71" w:rsidRDefault="00950C62" w:rsidP="00344A71">
      <w:pPr>
        <w:pStyle w:val="a4"/>
        <w:rPr>
          <w:rFonts w:ascii="Times New Roman" w:hAnsi="Times New Roman" w:cs="Times New Roman"/>
          <w:sz w:val="24"/>
          <w:lang w:eastAsia="ru-RU"/>
        </w:rPr>
      </w:pPr>
      <w:r w:rsidRPr="00344A71">
        <w:rPr>
          <w:rFonts w:ascii="Times New Roman" w:hAnsi="Times New Roman" w:cs="Times New Roman"/>
          <w:sz w:val="24"/>
          <w:lang w:eastAsia="ru-RU"/>
        </w:rPr>
        <w:t xml:space="preserve">На языке медок, а на сердце ледок. </w:t>
      </w:r>
    </w:p>
    <w:p w:rsidR="00344A71" w:rsidRPr="00344A71" w:rsidRDefault="00344A71" w:rsidP="00344A71">
      <w:pPr>
        <w:pStyle w:val="a3"/>
        <w:numPr>
          <w:ilvl w:val="0"/>
          <w:numId w:val="8"/>
        </w:numPr>
        <w:spacing w:before="100" w:beforeAutospacing="1" w:after="100" w:afterAutospacing="1" w:line="240" w:lineRule="auto"/>
        <w:rPr>
          <w:sz w:val="24"/>
          <w:szCs w:val="24"/>
        </w:rPr>
      </w:pPr>
      <w:r w:rsidRPr="00344A71">
        <w:rPr>
          <w:sz w:val="24"/>
          <w:szCs w:val="24"/>
        </w:rPr>
        <w:t>Рефлексия.</w:t>
      </w:r>
    </w:p>
    <w:p w:rsidR="00950C62" w:rsidRPr="00344A71" w:rsidRDefault="00950C62" w:rsidP="00344A71">
      <w:pPr>
        <w:pStyle w:val="a3"/>
        <w:numPr>
          <w:ilvl w:val="0"/>
          <w:numId w:val="8"/>
        </w:numPr>
        <w:spacing w:before="240" w:after="0" w:line="240" w:lineRule="auto"/>
        <w:rPr>
          <w:b/>
          <w:sz w:val="24"/>
          <w:szCs w:val="24"/>
        </w:rPr>
      </w:pPr>
      <w:r w:rsidRPr="00344A71">
        <w:rPr>
          <w:b/>
          <w:sz w:val="24"/>
          <w:szCs w:val="24"/>
        </w:rPr>
        <w:t>Подведение итогов.</w:t>
      </w:r>
    </w:p>
    <w:p w:rsidR="00950C62" w:rsidRPr="00E058AA" w:rsidRDefault="00950C62" w:rsidP="00950C62">
      <w:pPr>
        <w:spacing w:after="100" w:afterAutospacing="1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>Помните:</w:t>
      </w:r>
      <w:r w:rsidRPr="00E058AA">
        <w:rPr>
          <w:rFonts w:ascii="Times New Roman" w:hAnsi="Times New Roman" w:cs="Times New Roman"/>
          <w:sz w:val="24"/>
          <w:szCs w:val="24"/>
        </w:rPr>
        <w:br/>
        <w:t> </w:t>
      </w:r>
      <w:r w:rsidRPr="00E058AA">
        <w:rPr>
          <w:rFonts w:ascii="Times New Roman" w:hAnsi="Times New Roman" w:cs="Times New Roman"/>
          <w:b/>
          <w:sz w:val="24"/>
          <w:szCs w:val="24"/>
        </w:rPr>
        <w:t>Добро</w:t>
      </w:r>
      <w:r w:rsidRPr="00E058AA">
        <w:rPr>
          <w:rFonts w:ascii="Times New Roman" w:hAnsi="Times New Roman" w:cs="Times New Roman"/>
          <w:sz w:val="24"/>
          <w:szCs w:val="24"/>
        </w:rPr>
        <w:t xml:space="preserve"> – это то, что способствует моральному совершенствованию человека и спасению его души. </w:t>
      </w:r>
      <w:r w:rsidRPr="00E058AA">
        <w:rPr>
          <w:rFonts w:ascii="Times New Roman" w:hAnsi="Times New Roman" w:cs="Times New Roman"/>
          <w:sz w:val="24"/>
          <w:szCs w:val="24"/>
        </w:rPr>
        <w:br/>
        <w:t> </w:t>
      </w:r>
      <w:r w:rsidRPr="00E058AA">
        <w:rPr>
          <w:rFonts w:ascii="Times New Roman" w:hAnsi="Times New Roman" w:cs="Times New Roman"/>
          <w:b/>
          <w:sz w:val="24"/>
          <w:szCs w:val="24"/>
        </w:rPr>
        <w:t>Зло</w:t>
      </w:r>
      <w:r w:rsidRPr="00E058AA">
        <w:rPr>
          <w:rFonts w:ascii="Times New Roman" w:hAnsi="Times New Roman" w:cs="Times New Roman"/>
          <w:sz w:val="24"/>
          <w:szCs w:val="24"/>
        </w:rPr>
        <w:t xml:space="preserve"> – это то, что способствует моральной деградации человека, толкает к дурным поступкам и, соблазняя к совершению греха, губит душу. Зло обычно выступает под личиной ложного добра, пытаясь подменить собой истинное добро. </w:t>
      </w:r>
    </w:p>
    <w:p w:rsidR="00950C62" w:rsidRPr="00E058AA" w:rsidRDefault="00950C62" w:rsidP="00950C62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А закончим мы наш классный час видеофрагментом из мультфильма «Просто так». </w:t>
      </w:r>
    </w:p>
    <w:p w:rsidR="00950C62" w:rsidRPr="00E058AA" w:rsidRDefault="00950C62" w:rsidP="00950C62">
      <w:pPr>
        <w:tabs>
          <w:tab w:val="left" w:pos="0"/>
        </w:tabs>
        <w:spacing w:before="240"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E058AA">
        <w:rPr>
          <w:rFonts w:ascii="Times New Roman" w:hAnsi="Times New Roman" w:cs="Times New Roman"/>
          <w:bCs/>
          <w:i/>
          <w:sz w:val="24"/>
          <w:szCs w:val="24"/>
        </w:rPr>
        <w:t>Добро и зло творить всегда</w:t>
      </w:r>
    </w:p>
    <w:p w:rsidR="00950C62" w:rsidRPr="00E058AA" w:rsidRDefault="00950C62" w:rsidP="00950C62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E058AA">
        <w:rPr>
          <w:rFonts w:ascii="Times New Roman" w:hAnsi="Times New Roman" w:cs="Times New Roman"/>
          <w:bCs/>
          <w:i/>
          <w:sz w:val="24"/>
          <w:szCs w:val="24"/>
        </w:rPr>
        <w:t>Во власти всех людей.</w:t>
      </w:r>
    </w:p>
    <w:p w:rsidR="00950C62" w:rsidRPr="00E058AA" w:rsidRDefault="00950C62" w:rsidP="00950C62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 w:rsidRPr="00E058AA">
        <w:rPr>
          <w:rFonts w:ascii="Times New Roman" w:hAnsi="Times New Roman" w:cs="Times New Roman"/>
          <w:bCs/>
          <w:i/>
          <w:sz w:val="24"/>
          <w:szCs w:val="24"/>
        </w:rPr>
        <w:t>Но зло творится без труда,</w:t>
      </w:r>
    </w:p>
    <w:p w:rsidR="00950C62" w:rsidRPr="00E058AA" w:rsidRDefault="00950C62" w:rsidP="00950C62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bCs/>
          <w:i/>
          <w:sz w:val="24"/>
          <w:szCs w:val="24"/>
        </w:rPr>
      </w:pPr>
      <w:r w:rsidRPr="00E058AA">
        <w:rPr>
          <w:rFonts w:ascii="Times New Roman" w:hAnsi="Times New Roman" w:cs="Times New Roman"/>
          <w:bCs/>
          <w:i/>
          <w:sz w:val="24"/>
          <w:szCs w:val="24"/>
        </w:rPr>
        <w:t>Добро творить трудней.</w:t>
      </w:r>
    </w:p>
    <w:p w:rsidR="00950C62" w:rsidRPr="00E058AA" w:rsidRDefault="00950C62" w:rsidP="00950C62">
      <w:pPr>
        <w:tabs>
          <w:tab w:val="left" w:pos="0"/>
        </w:tabs>
        <w:spacing w:before="240"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>Помните, что желание делать добро и бескорыстно помогать  другим – отличительная черта русского человека.  До свидания, будьте добры друг к другу.</w:t>
      </w:r>
    </w:p>
    <w:p w:rsidR="00950C62" w:rsidRPr="00FF1C1D" w:rsidRDefault="00950C62" w:rsidP="00FF1C1D">
      <w:pPr>
        <w:tabs>
          <w:tab w:val="left" w:pos="0"/>
        </w:tabs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058AA">
        <w:rPr>
          <w:rFonts w:ascii="Times New Roman" w:hAnsi="Times New Roman" w:cs="Times New Roman"/>
          <w:sz w:val="24"/>
          <w:szCs w:val="24"/>
        </w:rPr>
        <w:t xml:space="preserve">Будьте добры к окружающим, и они вам ответят тем же. </w:t>
      </w: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50C62" w:rsidRDefault="00950C62" w:rsidP="00950C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950C62" w:rsidSect="00344A71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1A7"/>
    <w:multiLevelType w:val="hybridMultilevel"/>
    <w:tmpl w:val="0072794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8403C"/>
    <w:multiLevelType w:val="multilevel"/>
    <w:tmpl w:val="12D01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4B300F"/>
    <w:multiLevelType w:val="hybridMultilevel"/>
    <w:tmpl w:val="DA9050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E61575"/>
    <w:multiLevelType w:val="hybridMultilevel"/>
    <w:tmpl w:val="B720F1D2"/>
    <w:lvl w:ilvl="0" w:tplc="FAF067AA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486ED9"/>
    <w:multiLevelType w:val="hybridMultilevel"/>
    <w:tmpl w:val="4858CDD8"/>
    <w:lvl w:ilvl="0" w:tplc="57280B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691187"/>
    <w:multiLevelType w:val="hybridMultilevel"/>
    <w:tmpl w:val="5B82E2D2"/>
    <w:lvl w:ilvl="0" w:tplc="DD9E8A22">
      <w:start w:val="4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5F04683B"/>
    <w:multiLevelType w:val="hybridMultilevel"/>
    <w:tmpl w:val="FA0EB51E"/>
    <w:lvl w:ilvl="0" w:tplc="47A055E6">
      <w:start w:val="1"/>
      <w:numFmt w:val="bullet"/>
      <w:lvlText w:val="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A0D0A6D"/>
    <w:multiLevelType w:val="multilevel"/>
    <w:tmpl w:val="3F44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C62"/>
    <w:rsid w:val="00317112"/>
    <w:rsid w:val="00344A71"/>
    <w:rsid w:val="00660189"/>
    <w:rsid w:val="00803D85"/>
    <w:rsid w:val="00950C62"/>
    <w:rsid w:val="00D36DC6"/>
    <w:rsid w:val="00FD7BD1"/>
    <w:rsid w:val="00FF1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C62"/>
    <w:pPr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paragraph" w:styleId="a4">
    <w:name w:val="No Spacing"/>
    <w:uiPriority w:val="1"/>
    <w:qFormat/>
    <w:rsid w:val="00950C6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C62"/>
    <w:pPr>
      <w:ind w:left="720"/>
      <w:contextualSpacing/>
    </w:pPr>
    <w:rPr>
      <w:rFonts w:ascii="Times New Roman" w:eastAsia="Times New Roman" w:hAnsi="Times New Roman" w:cs="Times New Roman"/>
      <w:color w:val="000000"/>
      <w:sz w:val="28"/>
      <w:szCs w:val="26"/>
      <w:lang w:eastAsia="ru-RU"/>
    </w:rPr>
  </w:style>
  <w:style w:type="paragraph" w:styleId="a4">
    <w:name w:val="No Spacing"/>
    <w:uiPriority w:val="1"/>
    <w:qFormat/>
    <w:rsid w:val="00950C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F73F74-8266-4C0C-8703-01257E84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2212</Words>
  <Characters>12610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BAX</dc:creator>
  <cp:lastModifiedBy>BAX</cp:lastModifiedBy>
  <cp:revision>5</cp:revision>
  <dcterms:created xsi:type="dcterms:W3CDTF">2012-09-15T12:07:00Z</dcterms:created>
  <dcterms:modified xsi:type="dcterms:W3CDTF">2012-09-15T12:37:00Z</dcterms:modified>
</cp:coreProperties>
</file>